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678"/>
        <w:gridCol w:w="3827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E4C76" w:rsidRPr="00FE4C76">
              <w:rPr>
                <w:rFonts w:ascii="Tahoma" w:hAnsi="Tahoma" w:cs="Tahoma"/>
                <w:sz w:val="20"/>
                <w:szCs w:val="20"/>
              </w:rPr>
              <w:t>Люки канализационные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FE4C76" w:rsidRDefault="00580E57" w:rsidP="00FE4C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E4C76" w:rsidRPr="00FE4C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25.99.29.190</w:t>
            </w:r>
            <w:r w:rsidR="00FE4C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E4C76" w:rsidRPr="00FE4C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Изделия прочие из недрагоценных металлов, не включенные в другие группировки</w:t>
            </w:r>
          </w:p>
          <w:p w:rsidR="00FE4C76" w:rsidRPr="00FE4C76" w:rsidRDefault="00FE4C76" w:rsidP="00FE4C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C467F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467F1" w:rsidRPr="00CB5255" w:rsidTr="00C46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Default="00C467F1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 xml:space="preserve">Люк из </w:t>
            </w:r>
            <w:proofErr w:type="spellStart"/>
            <w:proofErr w:type="gramStart"/>
            <w:r w:rsidRPr="00C467F1">
              <w:rPr>
                <w:rFonts w:ascii="Calibri" w:hAnsi="Calibri"/>
                <w:sz w:val="22"/>
                <w:szCs w:val="22"/>
              </w:rPr>
              <w:t>полимер-песчаной</w:t>
            </w:r>
            <w:proofErr w:type="spellEnd"/>
            <w:proofErr w:type="gramEnd"/>
            <w:r w:rsidRPr="00C467F1">
              <w:rPr>
                <w:rFonts w:ascii="Calibri" w:hAnsi="Calibri"/>
                <w:sz w:val="22"/>
                <w:szCs w:val="22"/>
              </w:rPr>
              <w:t xml:space="preserve"> комп</w:t>
            </w:r>
            <w:r w:rsidRPr="00C467F1">
              <w:rPr>
                <w:rFonts w:ascii="Calibri" w:hAnsi="Calibri"/>
                <w:sz w:val="22"/>
                <w:szCs w:val="22"/>
              </w:rPr>
              <w:t>о</w:t>
            </w:r>
            <w:r w:rsidRPr="00C467F1">
              <w:rPr>
                <w:rFonts w:ascii="Calibri" w:hAnsi="Calibri"/>
                <w:sz w:val="22"/>
                <w:szCs w:val="22"/>
              </w:rPr>
              <w:t>зиции тип ТМ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>ГОСТ 3634-99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C467F1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>33.00</w:t>
            </w:r>
          </w:p>
        </w:tc>
      </w:tr>
      <w:tr w:rsidR="00C467F1" w:rsidRPr="00CB5255" w:rsidTr="00C46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Default="00C467F1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 xml:space="preserve">Люк из </w:t>
            </w:r>
            <w:proofErr w:type="spellStart"/>
            <w:r w:rsidRPr="00C467F1">
              <w:rPr>
                <w:rFonts w:ascii="Calibri" w:hAnsi="Calibri"/>
                <w:sz w:val="22"/>
                <w:szCs w:val="22"/>
              </w:rPr>
              <w:t>полимер-песчаной</w:t>
            </w:r>
            <w:proofErr w:type="spellEnd"/>
            <w:r w:rsidRPr="00C467F1">
              <w:rPr>
                <w:rFonts w:ascii="Calibri" w:hAnsi="Calibri"/>
                <w:sz w:val="22"/>
                <w:szCs w:val="22"/>
              </w:rPr>
              <w:t xml:space="preserve"> комп</w:t>
            </w:r>
            <w:r w:rsidRPr="00C467F1">
              <w:rPr>
                <w:rFonts w:ascii="Calibri" w:hAnsi="Calibri"/>
                <w:sz w:val="22"/>
                <w:szCs w:val="22"/>
              </w:rPr>
              <w:t>о</w:t>
            </w:r>
            <w:r w:rsidRPr="00C467F1">
              <w:rPr>
                <w:rFonts w:ascii="Calibri" w:hAnsi="Calibri"/>
                <w:sz w:val="22"/>
                <w:szCs w:val="22"/>
              </w:rPr>
              <w:t>зиции тип</w:t>
            </w:r>
            <w:proofErr w:type="gramStart"/>
            <w:r w:rsidRPr="00C467F1">
              <w:rPr>
                <w:rFonts w:ascii="Calibri" w:hAnsi="Calibri"/>
                <w:sz w:val="22"/>
                <w:szCs w:val="22"/>
              </w:rPr>
              <w:t xml:space="preserve"> Т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>ГОСТ 3634-99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C467F1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>28.00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AB089D">
    <w:pPr>
      <w:pStyle w:val="a5"/>
      <w:jc w:val="right"/>
    </w:pPr>
    <w:fldSimple w:instr=" PAGE ">
      <w:r w:rsidR="00C467F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2325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89D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467F1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4C76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91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869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8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86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8</cp:revision>
  <cp:lastPrinted>2018-12-17T08:13:00Z</cp:lastPrinted>
  <dcterms:created xsi:type="dcterms:W3CDTF">2019-02-28T09:42:00Z</dcterms:created>
  <dcterms:modified xsi:type="dcterms:W3CDTF">2019-05-06T12:09:00Z</dcterms:modified>
</cp:coreProperties>
</file>